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82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6"/>
        <w:gridCol w:w="7608"/>
      </w:tblGrid>
      <w:tr w:rsidR="00AE7F9C" w14:paraId="0E9CD66C" w14:textId="77777777">
        <w:tc>
          <w:tcPr>
            <w:tcW w:w="9174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6B" w14:textId="77777777" w:rsidR="00AE7F9C" w:rsidRDefault="00717C34">
            <w:pPr>
              <w:keepNext/>
              <w:spacing w:after="0" w:line="240" w:lineRule="auto"/>
              <w:jc w:val="center"/>
              <w:outlineLvl w:val="1"/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</w:rPr>
            </w:pPr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</w:rPr>
              <w:t xml:space="preserve">Community Pharmacy </w:t>
            </w:r>
            <w:proofErr w:type="gramStart"/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</w:rPr>
              <w:t>South West</w:t>
            </w:r>
            <w:proofErr w:type="gramEnd"/>
            <w:r>
              <w:rPr>
                <w:rFonts w:ascii="Calibri" w:eastAsia="Times New Roman" w:hAnsi="Calibri" w:cs="Calibri"/>
                <w:b/>
                <w:bCs/>
                <w:iCs/>
                <w:color w:val="008971"/>
                <w:kern w:val="0"/>
                <w:sz w:val="30"/>
                <w:szCs w:val="30"/>
                <w:lang w:val="en-US"/>
              </w:rPr>
              <w:t xml:space="preserve"> London Committee Meeting </w:t>
            </w:r>
          </w:p>
        </w:tc>
      </w:tr>
      <w:tr w:rsidR="00AE7F9C" w14:paraId="0E9CD66F" w14:textId="77777777">
        <w:trPr>
          <w:trHeight w:val="288"/>
        </w:trPr>
        <w:tc>
          <w:tcPr>
            <w:tcW w:w="1566" w:type="dxa"/>
            <w:tcBorders>
              <w:top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6D" w14:textId="77777777" w:rsidR="00AE7F9C" w:rsidRDefault="00717C34">
            <w:pPr>
              <w:spacing w:after="0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eastAsia="Calibri" w:hAnsi="Segoe UI" w:cs="Segoe UI"/>
                <w:lang w:val="en-US"/>
              </w:rPr>
              <w:t>Date:</w:t>
            </w:r>
          </w:p>
        </w:tc>
        <w:tc>
          <w:tcPr>
            <w:tcW w:w="7608" w:type="dxa"/>
            <w:tcBorders>
              <w:top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6E" w14:textId="77777777" w:rsidR="00AE7F9C" w:rsidRDefault="00717C34">
            <w:pPr>
              <w:spacing w:after="0"/>
            </w:pPr>
            <w:r>
              <w:rPr>
                <w:rFonts w:ascii="Segoe UI" w:eastAsia="Calibri" w:hAnsi="Segoe UI" w:cs="Segoe UI"/>
                <w:lang w:val="en-US"/>
              </w:rPr>
              <w:t>Wednesday 21</w:t>
            </w:r>
            <w:r>
              <w:rPr>
                <w:rFonts w:ascii="Segoe UI" w:eastAsia="Calibri" w:hAnsi="Segoe UI" w:cs="Segoe UI"/>
                <w:vertAlign w:val="superscript"/>
                <w:lang w:val="en-US"/>
              </w:rPr>
              <w:t>st</w:t>
            </w:r>
            <w:r>
              <w:rPr>
                <w:rFonts w:ascii="Segoe UI" w:eastAsia="Calibri" w:hAnsi="Segoe UI" w:cs="Segoe UI"/>
                <w:lang w:val="en-US"/>
              </w:rPr>
              <w:t xml:space="preserve"> January 2026 </w:t>
            </w:r>
          </w:p>
        </w:tc>
      </w:tr>
      <w:tr w:rsidR="00AE7F9C" w14:paraId="0E9CD672" w14:textId="77777777">
        <w:trPr>
          <w:trHeight w:val="288"/>
        </w:trPr>
        <w:tc>
          <w:tcPr>
            <w:tcW w:w="1566" w:type="dxa"/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70" w14:textId="77777777" w:rsidR="00AE7F9C" w:rsidRDefault="00717C34">
            <w:pPr>
              <w:spacing w:after="0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eastAsia="Calibri" w:hAnsi="Segoe UI" w:cs="Segoe UI"/>
                <w:lang w:val="en-US"/>
              </w:rPr>
              <w:t>Time:</w:t>
            </w:r>
          </w:p>
        </w:tc>
        <w:tc>
          <w:tcPr>
            <w:tcW w:w="7608" w:type="dxa"/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71" w14:textId="77777777" w:rsidR="00AE7F9C" w:rsidRDefault="00717C34">
            <w:pPr>
              <w:spacing w:after="0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eastAsia="Calibri" w:hAnsi="Segoe UI" w:cs="Segoe UI"/>
                <w:lang w:val="en-US"/>
              </w:rPr>
              <w:t xml:space="preserve">10am - 4pm </w:t>
            </w:r>
          </w:p>
        </w:tc>
      </w:tr>
      <w:tr w:rsidR="00AE7F9C" w14:paraId="0E9CD675" w14:textId="77777777">
        <w:trPr>
          <w:trHeight w:val="73"/>
        </w:trPr>
        <w:tc>
          <w:tcPr>
            <w:tcW w:w="1566" w:type="dxa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73" w14:textId="77777777" w:rsidR="00AE7F9C" w:rsidRDefault="00717C34">
            <w:pPr>
              <w:spacing w:after="0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eastAsia="Calibri" w:hAnsi="Segoe UI" w:cs="Segoe UI"/>
                <w:lang w:val="en-US"/>
              </w:rPr>
              <w:t>Venue:</w:t>
            </w:r>
          </w:p>
        </w:tc>
        <w:tc>
          <w:tcPr>
            <w:tcW w:w="7608" w:type="dxa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28" w:type="dxa"/>
              <w:right w:w="108" w:type="dxa"/>
            </w:tcMar>
          </w:tcPr>
          <w:p w14:paraId="0E9CD674" w14:textId="77777777" w:rsidR="00AE7F9C" w:rsidRDefault="00717C34">
            <w:pPr>
              <w:spacing w:after="0"/>
            </w:pPr>
            <w:r>
              <w:rPr>
                <w:rFonts w:ascii="Segoe UI" w:hAnsi="Segoe UI" w:cs="Segoe UI"/>
                <w:bCs/>
                <w:lang w:val="en-US"/>
              </w:rPr>
              <w:t xml:space="preserve">The Grange, </w:t>
            </w:r>
            <w:proofErr w:type="spellStart"/>
            <w:r>
              <w:rPr>
                <w:rFonts w:ascii="Segoe UI" w:hAnsi="Segoe UI" w:cs="Segoe UI"/>
                <w:bCs/>
                <w:lang w:val="en-US"/>
              </w:rPr>
              <w:t>Beddington</w:t>
            </w:r>
            <w:proofErr w:type="spellEnd"/>
            <w:r>
              <w:rPr>
                <w:rFonts w:ascii="Segoe UI" w:hAnsi="Segoe UI" w:cs="Segoe UI"/>
                <w:bCs/>
                <w:lang w:val="en-US"/>
              </w:rPr>
              <w:t xml:space="preserve"> Park, London Road, Wallington, SM6 7BT</w:t>
            </w:r>
          </w:p>
        </w:tc>
      </w:tr>
    </w:tbl>
    <w:p w14:paraId="0E9CD676" w14:textId="77777777" w:rsidR="00AE7F9C" w:rsidRDefault="00AE7F9C">
      <w:pPr>
        <w:spacing w:after="0" w:line="240" w:lineRule="auto"/>
        <w:rPr>
          <w:rFonts w:ascii="Calibri" w:eastAsia="Times New Roman" w:hAnsi="Calibri"/>
          <w:kern w:val="0"/>
          <w:sz w:val="20"/>
          <w:szCs w:val="20"/>
        </w:rPr>
      </w:pPr>
    </w:p>
    <w:tbl>
      <w:tblPr>
        <w:tblW w:w="9640" w:type="dxa"/>
        <w:tblInd w:w="-28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8"/>
        <w:gridCol w:w="3315"/>
        <w:gridCol w:w="968"/>
        <w:gridCol w:w="1487"/>
        <w:gridCol w:w="1855"/>
        <w:gridCol w:w="1457"/>
      </w:tblGrid>
      <w:tr w:rsidR="007730EE" w14:paraId="0E9CD67D" w14:textId="77777777">
        <w:trPr>
          <w:trHeight w:val="619"/>
          <w:tblHeader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7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bookmarkStart w:id="0" w:name="MinuteHeading"/>
            <w:bookmarkEnd w:id="0"/>
            <w:r>
              <w:rPr>
                <w:rFonts w:ascii="Segoe UI" w:eastAsia="Times New Roman" w:hAnsi="Segoe UI" w:cs="Segoe UI"/>
                <w:kern w:val="0"/>
                <w:lang w:val="en-US"/>
              </w:rPr>
              <w:t>No.</w:t>
            </w:r>
          </w:p>
        </w:tc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8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 xml:space="preserve">Section </w:t>
            </w:r>
          </w:p>
        </w:tc>
        <w:tc>
          <w:tcPr>
            <w:tcW w:w="96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9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 xml:space="preserve">Lead </w:t>
            </w:r>
          </w:p>
        </w:tc>
        <w:tc>
          <w:tcPr>
            <w:tcW w:w="148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A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>Timing</w:t>
            </w:r>
          </w:p>
        </w:tc>
        <w:tc>
          <w:tcPr>
            <w:tcW w:w="185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B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>Paper</w:t>
            </w:r>
          </w:p>
        </w:tc>
        <w:tc>
          <w:tcPr>
            <w:tcW w:w="14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C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>Board Action Required</w:t>
            </w:r>
          </w:p>
        </w:tc>
      </w:tr>
      <w:tr w:rsidR="007730EE" w14:paraId="0E9CD684" w14:textId="77777777">
        <w:trPr>
          <w:trHeight w:val="163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  <w:vAlign w:val="center"/>
          </w:tcPr>
          <w:p w14:paraId="0E9CD67E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7F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kern w:val="0"/>
                <w:lang w:val="en-US"/>
              </w:rPr>
              <w:t>CLOSED SECTION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0" w14:textId="77777777" w:rsidR="00AE7F9C" w:rsidRDefault="00AE7F9C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1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2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3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8B" w14:textId="77777777">
        <w:trPr>
          <w:trHeight w:val="163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5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1.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1F2DBC1F" w14:textId="77777777" w:rsidR="00AE7F9C" w:rsidRDefault="00717C34">
            <w:pPr>
              <w:spacing w:after="12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Welcome, Attendance &amp; Apologies</w:t>
            </w:r>
          </w:p>
          <w:p w14:paraId="0E9CD686" w14:textId="5402D2A9" w:rsidR="00F40047" w:rsidRDefault="000F3503">
            <w:pPr>
              <w:spacing w:after="120" w:line="240" w:lineRule="auto"/>
            </w:pPr>
            <w:r>
              <w:rPr>
                <w:rFonts w:ascii="Segoe UI" w:eastAsia="Times New Roman" w:hAnsi="Segoe UI" w:cs="Segoe UI"/>
                <w:lang w:val="en-US"/>
              </w:rPr>
              <w:t xml:space="preserve">Declaration of Interest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7" w14:textId="77777777" w:rsidR="00AE7F9C" w:rsidRDefault="00717C34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MP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8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10.00-10.10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9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A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92" w14:textId="77777777">
        <w:trPr>
          <w:trHeight w:val="596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C" w14:textId="77777777" w:rsidR="00AE7F9C" w:rsidRDefault="00717C34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2.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7B551695" w14:textId="23645B1D" w:rsidR="0022116A" w:rsidRDefault="003D3A03">
            <w:pPr>
              <w:spacing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3D3A03">
              <w:rPr>
                <w:rFonts w:ascii="Segoe UI" w:eastAsia="Times New Roman" w:hAnsi="Segoe UI" w:cs="Segoe UI"/>
                <w:kern w:val="0"/>
                <w:lang w:val="en-US"/>
              </w:rPr>
              <w:t xml:space="preserve">Sponsors: </w:t>
            </w:r>
            <w:r w:rsidR="007730EE">
              <w:rPr>
                <w:rFonts w:ascii="Segoe UI" w:eastAsia="Times New Roman" w:hAnsi="Segoe UI" w:cs="Segoe UI"/>
                <w:noProof/>
                <w:kern w:val="0"/>
                <w:lang w:val="en-US"/>
              </w:rPr>
              <w:drawing>
                <wp:inline distT="0" distB="0" distL="0" distR="0" wp14:anchorId="13790020" wp14:editId="29983E5A">
                  <wp:extent cx="685097" cy="205740"/>
                  <wp:effectExtent l="0" t="0" r="1270" b="3810"/>
                  <wp:docPr id="9402274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2329" cy="21692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E9CD68D" w14:textId="2484C2FA" w:rsidR="00AE7F9C" w:rsidRDefault="003C4522" w:rsidP="00222347">
            <w:pPr>
              <w:spacing w:line="240" w:lineRule="auto"/>
              <w:rPr>
                <w:rFonts w:ascii="Segoe UI" w:eastAsia="Times New Roman" w:hAnsi="Segoe UI" w:cs="Segoe UI"/>
                <w:bCs/>
                <w:kern w:val="0"/>
                <w:lang w:val="en-US"/>
              </w:rPr>
            </w:pPr>
            <w:r w:rsidRPr="003C4522">
              <w:rPr>
                <w:rFonts w:ascii="Segoe UI" w:eastAsia="Times New Roman" w:hAnsi="Segoe UI" w:cs="Segoe UI"/>
                <w:bCs/>
                <w:kern w:val="0"/>
              </w:rPr>
              <w:t>Fenton</w:t>
            </w:r>
            <w:r>
              <w:rPr>
                <w:rFonts w:ascii="Segoe UI" w:eastAsia="Times New Roman" w:hAnsi="Segoe UI" w:cs="Segoe UI"/>
                <w:bCs/>
                <w:kern w:val="0"/>
              </w:rPr>
              <w:t xml:space="preserve"> Murphy</w:t>
            </w:r>
            <w:r w:rsidR="00222347">
              <w:rPr>
                <w:rFonts w:ascii="Segoe UI" w:eastAsia="Times New Roman" w:hAnsi="Segoe UI" w:cs="Segoe UI"/>
                <w:bCs/>
                <w:kern w:val="0"/>
              </w:rPr>
              <w:t xml:space="preserve"> - </w:t>
            </w:r>
            <w:r w:rsidR="00222347" w:rsidRPr="00222347">
              <w:rPr>
                <w:rFonts w:ascii="Segoe UI" w:eastAsia="Times New Roman" w:hAnsi="Segoe UI" w:cs="Segoe UI"/>
                <w:bCs/>
                <w:kern w:val="0"/>
              </w:rPr>
              <w:t xml:space="preserve">Rx Bridge </w:t>
            </w:r>
            <w:r w:rsidR="007165B4">
              <w:rPr>
                <w:rFonts w:ascii="Segoe UI" w:eastAsia="Times New Roman" w:hAnsi="Segoe UI" w:cs="Segoe UI"/>
                <w:bCs/>
                <w:kern w:val="0"/>
              </w:rPr>
              <w:t>LTD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E" w14:textId="59D1BAD5" w:rsidR="00AE7F9C" w:rsidRDefault="00222347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FM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8F" w14:textId="47654265" w:rsidR="00AE7F9C" w:rsidRDefault="00222347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10-10-</w:t>
            </w:r>
            <w:r w:rsidR="009A17A4">
              <w:rPr>
                <w:rFonts w:ascii="Segoe UI" w:eastAsia="Times New Roman" w:hAnsi="Segoe UI" w:cs="Segoe UI"/>
                <w:kern w:val="0"/>
                <w:lang w:val="en-US"/>
              </w:rPr>
              <w:t>10.2</w:t>
            </w:r>
            <w:r w:rsidR="00955391">
              <w:rPr>
                <w:rFonts w:ascii="Segoe UI" w:eastAsia="Times New Roman" w:hAnsi="Segoe UI" w:cs="Segoe UI"/>
                <w:kern w:val="0"/>
                <w:lang w:val="en-US"/>
              </w:rPr>
              <w:t>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0" w14:textId="2949080C" w:rsidR="00AE7F9C" w:rsidRDefault="00AE7F9C">
            <w:pPr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1" w14:textId="77777777" w:rsidR="00AE7F9C" w:rsidRDefault="00AE7F9C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955391" w14:paraId="0E9CD699" w14:textId="77777777" w:rsidTr="00CC28FD">
        <w:trPr>
          <w:trHeight w:val="596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3" w14:textId="77777777" w:rsidR="00955391" w:rsidRDefault="00955391" w:rsidP="00955391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3.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4" w14:textId="6A08F1C7" w:rsidR="00955391" w:rsidRDefault="00955391" w:rsidP="00955391">
            <w:pPr>
              <w:spacing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Cs/>
                <w:kern w:val="0"/>
                <w:lang w:val="en-US"/>
              </w:rPr>
              <w:t xml:space="preserve">Actions &amp; Matters arising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5" w14:textId="74304F9C" w:rsidR="00955391" w:rsidRDefault="00955391" w:rsidP="0095539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AP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6" w14:textId="40C5252B" w:rsidR="00955391" w:rsidRDefault="00955391" w:rsidP="00955391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1C35C9">
              <w:rPr>
                <w:rFonts w:ascii="Segoe UI" w:eastAsia="Times New Roman" w:hAnsi="Segoe UI" w:cs="Segoe UI"/>
                <w:kern w:val="0"/>
                <w:lang w:val="en-US"/>
              </w:rPr>
              <w:t>10.25-10.</w:t>
            </w:r>
            <w:r w:rsidR="00FC2481">
              <w:rPr>
                <w:rFonts w:ascii="Segoe UI" w:eastAsia="Times New Roman" w:hAnsi="Segoe UI" w:cs="Segoe UI"/>
                <w:kern w:val="0"/>
                <w:lang w:val="en-US"/>
              </w:rPr>
              <w:t>50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7" w14:textId="2EC199EB" w:rsidR="00955391" w:rsidRDefault="00955391" w:rsidP="00955391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Verbal update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98" w14:textId="77777777" w:rsidR="00955391" w:rsidRDefault="00955391" w:rsidP="00955391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A7" w14:textId="77777777">
        <w:trPr>
          <w:trHeight w:val="447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1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</w:p>
        </w:tc>
        <w:tc>
          <w:tcPr>
            <w:tcW w:w="331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2" w14:textId="6A4C6E65" w:rsidR="0021314D" w:rsidRDefault="0021314D" w:rsidP="0021314D">
            <w:pPr>
              <w:pStyle w:val="NoSpacing"/>
              <w:spacing w:line="254" w:lineRule="auto"/>
              <w:rPr>
                <w:rFonts w:ascii="Segoe UI" w:hAnsi="Segoe UI" w:cs="Segoe UI"/>
                <w:b/>
                <w:bCs/>
                <w:lang w:val="en-US"/>
              </w:rPr>
            </w:pPr>
            <w:r>
              <w:rPr>
                <w:rFonts w:ascii="Segoe UI" w:hAnsi="Segoe UI" w:cs="Segoe UI"/>
                <w:b/>
                <w:bCs/>
                <w:lang w:val="en-US"/>
              </w:rPr>
              <w:t>COFFEE BREAK 10.50-11</w:t>
            </w:r>
            <w:r w:rsidR="00A56BCA">
              <w:rPr>
                <w:rFonts w:ascii="Segoe UI" w:hAnsi="Segoe UI" w:cs="Segoe UI"/>
                <w:b/>
                <w:bCs/>
                <w:lang w:val="en-US"/>
              </w:rPr>
              <w:t>am</w:t>
            </w:r>
            <w:r>
              <w:rPr>
                <w:rFonts w:ascii="Segoe UI" w:hAnsi="Segoe UI" w:cs="Segoe UI"/>
                <w:b/>
                <w:bCs/>
                <w:lang w:val="en-US"/>
              </w:rPr>
              <w:t xml:space="preserve"> </w:t>
            </w:r>
          </w:p>
        </w:tc>
        <w:tc>
          <w:tcPr>
            <w:tcW w:w="96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3" w14:textId="77777777" w:rsidR="0021314D" w:rsidRDefault="0021314D" w:rsidP="0021314D">
            <w:pPr>
              <w:spacing w:after="0" w:line="240" w:lineRule="auto"/>
              <w:jc w:val="both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8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4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85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5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6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</w:rPr>
            </w:pPr>
          </w:p>
        </w:tc>
      </w:tr>
      <w:tr w:rsidR="007730EE" w14:paraId="0E9CD6AF" w14:textId="77777777">
        <w:trPr>
          <w:trHeight w:val="447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8" w14:textId="6CBB08EA" w:rsidR="0021314D" w:rsidRDefault="00E038BA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4</w:t>
            </w:r>
            <w:r w:rsidR="0021314D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55D4BC08" w14:textId="74FB8BCA" w:rsidR="00D01F1A" w:rsidRDefault="00D01F1A" w:rsidP="0021314D">
            <w:pPr>
              <w:spacing w:after="0" w:line="240" w:lineRule="auto"/>
              <w:jc w:val="both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hAnsi="Segoe UI" w:cs="Segoe UI"/>
                <w:color w:val="242424"/>
                <w:shd w:val="clear" w:color="auto" w:fill="FFFFFF"/>
              </w:rPr>
              <w:t>Outcomes from LPC Levy- Sub Working Group Subgroup</w:t>
            </w:r>
          </w:p>
          <w:p w14:paraId="3C49C446" w14:textId="77777777" w:rsidR="00D01F1A" w:rsidRDefault="00D01F1A" w:rsidP="0021314D">
            <w:pPr>
              <w:spacing w:after="0" w:line="240" w:lineRule="auto"/>
              <w:jc w:val="both"/>
              <w:rPr>
                <w:rFonts w:ascii="Segoe UI" w:eastAsia="Calibri" w:hAnsi="Segoe UI" w:cs="Segoe UI"/>
                <w:lang w:val="en-US"/>
              </w:rPr>
            </w:pPr>
          </w:p>
          <w:p w14:paraId="70E5BFD5" w14:textId="77777777" w:rsidR="00D01F1A" w:rsidRDefault="007A19EA" w:rsidP="0021314D">
            <w:pPr>
              <w:spacing w:after="0" w:line="240" w:lineRule="auto"/>
              <w:jc w:val="both"/>
              <w:rPr>
                <w:rFonts w:ascii="Segoe UI" w:eastAsia="Calibri" w:hAnsi="Segoe UI" w:cs="Segoe UI"/>
                <w:lang w:val="en-US"/>
              </w:rPr>
            </w:pPr>
            <w:r>
              <w:rPr>
                <w:rFonts w:ascii="Segoe UI" w:eastAsia="Calibri" w:hAnsi="Segoe UI" w:cs="Segoe UI"/>
                <w:lang w:val="en-US"/>
              </w:rPr>
              <w:t>Outcomes</w:t>
            </w:r>
            <w:r w:rsidR="00D5708C">
              <w:rPr>
                <w:rFonts w:ascii="Segoe UI" w:eastAsia="Calibri" w:hAnsi="Segoe UI" w:cs="Segoe UI"/>
                <w:lang w:val="en-US"/>
              </w:rPr>
              <w:t xml:space="preserve"> </w:t>
            </w:r>
            <w:r>
              <w:rPr>
                <w:rFonts w:ascii="Segoe UI" w:eastAsia="Calibri" w:hAnsi="Segoe UI" w:cs="Segoe UI"/>
                <w:lang w:val="en-US"/>
              </w:rPr>
              <w:t xml:space="preserve">from </w:t>
            </w:r>
            <w:r w:rsidR="00384071">
              <w:rPr>
                <w:rFonts w:ascii="Segoe UI" w:eastAsia="Calibri" w:hAnsi="Segoe UI" w:cs="Segoe UI"/>
                <w:lang w:val="en-US"/>
              </w:rPr>
              <w:t>Governance</w:t>
            </w:r>
            <w:r>
              <w:rPr>
                <w:rFonts w:ascii="Segoe UI" w:eastAsia="Calibri" w:hAnsi="Segoe UI" w:cs="Segoe UI"/>
                <w:lang w:val="en-US"/>
              </w:rPr>
              <w:t xml:space="preserve"> C</w:t>
            </w:r>
            <w:r w:rsidR="00384071">
              <w:rPr>
                <w:rFonts w:ascii="Segoe UI" w:eastAsia="Calibri" w:hAnsi="Segoe UI" w:cs="Segoe UI"/>
                <w:lang w:val="en-US"/>
              </w:rPr>
              <w:t>ommittee Corporate Structure</w:t>
            </w:r>
          </w:p>
          <w:p w14:paraId="6B4FB995" w14:textId="77777777" w:rsidR="007436BF" w:rsidRDefault="007436BF" w:rsidP="0021314D">
            <w:pPr>
              <w:spacing w:after="0" w:line="240" w:lineRule="auto"/>
              <w:jc w:val="both"/>
              <w:rPr>
                <w:rFonts w:ascii="Segoe UI" w:eastAsia="Calibri" w:hAnsi="Segoe UI" w:cs="Segoe UI"/>
                <w:lang w:val="en-US"/>
              </w:rPr>
            </w:pPr>
          </w:p>
          <w:p w14:paraId="72C16289" w14:textId="77777777" w:rsidR="005D3425" w:rsidRDefault="00D01F1A" w:rsidP="008364DF">
            <w:pPr>
              <w:spacing w:after="0" w:line="240" w:lineRule="auto"/>
              <w:jc w:val="both"/>
              <w:rPr>
                <w:rFonts w:ascii="Segoe UI" w:hAnsi="Segoe UI" w:cs="Segoe UI"/>
              </w:rPr>
            </w:pPr>
            <w:r w:rsidRPr="00261E15">
              <w:rPr>
                <w:rFonts w:ascii="Segoe UI" w:hAnsi="Segoe UI" w:cs="Segoe UI"/>
              </w:rPr>
              <w:t xml:space="preserve">Neighbourhoods </w:t>
            </w:r>
          </w:p>
          <w:p w14:paraId="0E9CD6AA" w14:textId="5BB7A906" w:rsidR="007436BF" w:rsidRDefault="007436BF" w:rsidP="008364DF">
            <w:pPr>
              <w:spacing w:after="0" w:line="240" w:lineRule="auto"/>
              <w:jc w:val="both"/>
              <w:rPr>
                <w:rFonts w:ascii="Segoe UI" w:eastAsia="Calibri" w:hAnsi="Segoe UI" w:cs="Segoe UI"/>
                <w:lang w:val="en-US"/>
              </w:rPr>
            </w:pP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B" w14:textId="51DE8A59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AP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C" w14:textId="7D89F21E" w:rsidR="0021314D" w:rsidRDefault="0021314D" w:rsidP="0021314D">
            <w:pPr>
              <w:spacing w:after="0" w:line="240" w:lineRule="auto"/>
            </w:pPr>
            <w:r>
              <w:rPr>
                <w:rFonts w:ascii="Segoe UI" w:eastAsia="Times New Roman" w:hAnsi="Segoe UI" w:cs="Segoe UI"/>
                <w:kern w:val="0"/>
              </w:rPr>
              <w:t>11.00-</w:t>
            </w:r>
            <w:r w:rsidR="00565AA6">
              <w:rPr>
                <w:rFonts w:ascii="Segoe UI" w:eastAsia="Times New Roman" w:hAnsi="Segoe UI" w:cs="Segoe UI"/>
                <w:kern w:val="0"/>
              </w:rPr>
              <w:t>12.30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D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 xml:space="preserve">Discussions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AE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B9" w14:textId="77777777">
        <w:trPr>
          <w:trHeight w:val="415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7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</w:p>
        </w:tc>
        <w:tc>
          <w:tcPr>
            <w:tcW w:w="9082" w:type="dxa"/>
            <w:gridSpan w:val="5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8" w14:textId="30447389" w:rsidR="0021314D" w:rsidRDefault="0021314D" w:rsidP="0021314D">
            <w:pPr>
              <w:pStyle w:val="NoSpacing"/>
              <w:spacing w:line="251" w:lineRule="auto"/>
              <w:rPr>
                <w:rFonts w:ascii="Segoe UI" w:hAnsi="Segoe UI" w:cs="Segoe UI"/>
                <w:b/>
                <w:bCs/>
                <w:lang w:val="en-US"/>
              </w:rPr>
            </w:pPr>
            <w:r>
              <w:rPr>
                <w:rFonts w:ascii="Segoe UI" w:hAnsi="Segoe UI" w:cs="Segoe UI"/>
                <w:b/>
                <w:bCs/>
                <w:lang w:val="en-US"/>
              </w:rPr>
              <w:t xml:space="preserve">LUNCH BREAK </w:t>
            </w:r>
            <w:r w:rsidR="00A56BCA">
              <w:rPr>
                <w:rFonts w:ascii="Segoe UI" w:hAnsi="Segoe UI" w:cs="Segoe UI"/>
                <w:b/>
                <w:bCs/>
                <w:lang w:val="en-US"/>
              </w:rPr>
              <w:t>1</w:t>
            </w:r>
            <w:r w:rsidR="001D5E5C">
              <w:rPr>
                <w:rFonts w:ascii="Segoe UI" w:hAnsi="Segoe UI" w:cs="Segoe UI"/>
                <w:b/>
                <w:bCs/>
                <w:lang w:val="en-US"/>
              </w:rPr>
              <w:t>2.30</w:t>
            </w:r>
            <w:r w:rsidR="00A56BCA">
              <w:rPr>
                <w:rFonts w:ascii="Segoe UI" w:hAnsi="Segoe UI" w:cs="Segoe UI"/>
                <w:b/>
                <w:bCs/>
                <w:lang w:val="en-US"/>
              </w:rPr>
              <w:t>-</w:t>
            </w:r>
            <w:r w:rsidR="001D5E5C">
              <w:rPr>
                <w:rFonts w:ascii="Segoe UI" w:hAnsi="Segoe UI" w:cs="Segoe UI"/>
                <w:b/>
                <w:bCs/>
                <w:lang w:val="en-US"/>
              </w:rPr>
              <w:t>1.30</w:t>
            </w:r>
            <w:r w:rsidR="00A56BCA">
              <w:rPr>
                <w:rFonts w:ascii="Segoe UI" w:hAnsi="Segoe UI" w:cs="Segoe UI"/>
                <w:b/>
                <w:bCs/>
                <w:lang w:val="en-US"/>
              </w:rPr>
              <w:t>pm</w:t>
            </w:r>
          </w:p>
        </w:tc>
      </w:tr>
      <w:tr w:rsidR="007730EE" w14:paraId="0E9CD6C0" w14:textId="77777777">
        <w:trPr>
          <w:trHeight w:val="478"/>
        </w:trPr>
        <w:tc>
          <w:tcPr>
            <w:tcW w:w="5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A" w14:textId="55977475" w:rsidR="0021314D" w:rsidRDefault="006170E4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5</w:t>
            </w:r>
            <w:r w:rsidR="0021314D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49D6F349" w14:textId="77777777" w:rsidR="00506985" w:rsidRDefault="0021314D" w:rsidP="00E97339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Dina Thakker</w:t>
            </w:r>
            <w:r w:rsidR="00506985">
              <w:rPr>
                <w:rFonts w:ascii="Segoe UI" w:eastAsia="Times New Roman" w:hAnsi="Segoe UI" w:cs="Segoe UI"/>
                <w:kern w:val="0"/>
                <w:lang w:val="en-US"/>
              </w:rPr>
              <w:t>:</w:t>
            </w:r>
          </w:p>
          <w:p w14:paraId="0EC296E8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MIS scoping Diana Tan</w:t>
            </w:r>
          </w:p>
          <w:p w14:paraId="5A24032B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EOLC funding Dina</w:t>
            </w:r>
          </w:p>
          <w:p w14:paraId="329A6E00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Wandsworth MECC Dina</w:t>
            </w:r>
          </w:p>
          <w:p w14:paraId="697AC69F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AF activity Dina</w:t>
            </w:r>
          </w:p>
          <w:p w14:paraId="2622ACB0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LPC strategy Amit/Dina</w:t>
            </w:r>
          </w:p>
          <w:p w14:paraId="1B479722" w14:textId="77777777" w:rsidR="00B03258" w:rsidRPr="00B03258" w:rsidRDefault="00B03258" w:rsidP="00B0325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Levemir discontinuation - end Sept 2026 Dina</w:t>
            </w:r>
          </w:p>
          <w:p w14:paraId="0E9CD6BB" w14:textId="790A1977" w:rsidR="008D4CE3" w:rsidRDefault="00B03258" w:rsidP="00192C6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B03258">
              <w:rPr>
                <w:rFonts w:ascii="Segoe UI" w:eastAsia="Times New Roman" w:hAnsi="Segoe UI" w:cs="Segoe UI"/>
                <w:kern w:val="0"/>
                <w:lang w:val="en-US"/>
              </w:rPr>
              <w:t>Governance Changes – Dina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C" w14:textId="77777777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DT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D" w14:textId="34E85A65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</w:t>
            </w:r>
            <w:r w:rsidR="006170E4">
              <w:rPr>
                <w:rFonts w:ascii="Segoe UI" w:eastAsia="Times New Roman" w:hAnsi="Segoe UI" w:cs="Segoe UI"/>
                <w:kern w:val="0"/>
                <w:lang w:val="en-US"/>
              </w:rPr>
              <w:t>3.3</w:t>
            </w:r>
            <w:r>
              <w:rPr>
                <w:rFonts w:ascii="Segoe UI" w:eastAsia="Times New Roman" w:hAnsi="Segoe UI" w:cs="Segoe UI"/>
                <w:kern w:val="0"/>
                <w:lang w:val="en-US"/>
              </w:rPr>
              <w:t>0-14.</w:t>
            </w:r>
            <w:r w:rsidR="006170E4">
              <w:rPr>
                <w:rFonts w:ascii="Segoe UI" w:eastAsia="Times New Roman" w:hAnsi="Segoe UI" w:cs="Segoe UI"/>
                <w:kern w:val="0"/>
                <w:lang w:val="en-US"/>
              </w:rPr>
              <w:t>00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BE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Verbal update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29071A88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  <w:p w14:paraId="12789D13" w14:textId="77777777" w:rsidR="00983DD2" w:rsidRDefault="00983DD2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  <w:p w14:paraId="0E9CD6BF" w14:textId="77777777" w:rsidR="00C20745" w:rsidRDefault="00C20745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6170E4" w14:paraId="7D4B44E3" w14:textId="77777777">
        <w:trPr>
          <w:trHeight w:val="478"/>
        </w:trPr>
        <w:tc>
          <w:tcPr>
            <w:tcW w:w="55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23F460C0" w14:textId="3218E6E5" w:rsidR="006170E4" w:rsidRDefault="006170E4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6.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10DFABBD" w14:textId="77777777" w:rsidR="006170E4" w:rsidRDefault="006170E4" w:rsidP="00E97339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Beran Patel</w:t>
            </w:r>
          </w:p>
          <w:p w14:paraId="71307B8A" w14:textId="544B20A1" w:rsidR="006170E4" w:rsidRDefault="006170E4" w:rsidP="00E97339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 xml:space="preserve">CPE </w:t>
            </w:r>
            <w:r w:rsidR="009634CC">
              <w:rPr>
                <w:rFonts w:ascii="Segoe UI" w:eastAsia="Times New Roman" w:hAnsi="Segoe UI" w:cs="Segoe UI"/>
                <w:kern w:val="0"/>
                <w:lang w:val="en-US"/>
              </w:rPr>
              <w:t>Update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6C005C82" w14:textId="5B4BACBD" w:rsidR="006170E4" w:rsidRDefault="009634CC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BP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78E27A25" w14:textId="77777777" w:rsidR="006170E4" w:rsidRDefault="009634CC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14.00-14.30</w:t>
            </w:r>
          </w:p>
          <w:p w14:paraId="64E9DF56" w14:textId="12DAB8E6" w:rsidR="00B575C0" w:rsidRDefault="00B575C0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7B29C6AC" w14:textId="20BB8C12" w:rsidR="006170E4" w:rsidRDefault="009634CC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Verbal update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CB7ABEC" w14:textId="77777777" w:rsidR="006170E4" w:rsidRDefault="006170E4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C7" w14:textId="77777777">
        <w:trPr>
          <w:trHeight w:val="700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1" w14:textId="18B83163" w:rsidR="0021314D" w:rsidRDefault="00631266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7</w:t>
            </w:r>
            <w:r w:rsidR="0021314D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2" w14:textId="77777777" w:rsidR="0021314D" w:rsidRDefault="0021314D" w:rsidP="0021314D">
            <w:pPr>
              <w:spacing w:after="120" w:line="240" w:lineRule="auto"/>
              <w:rPr>
                <w:rFonts w:ascii="Segoe UI" w:eastAsia="Calibri" w:hAnsi="Segoe UI" w:cs="Segoe UI"/>
              </w:rPr>
            </w:pPr>
            <w:r>
              <w:rPr>
                <w:rFonts w:ascii="Segoe UI" w:eastAsia="Calibri" w:hAnsi="Segoe UI" w:cs="Segoe UI"/>
              </w:rPr>
              <w:t>Market Entry applications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3" w14:textId="77777777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HP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4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14.30-14.45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5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 xml:space="preserve">Spreadsheet attached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6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D3" w14:textId="77777777">
        <w:trPr>
          <w:trHeight w:val="1113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8" w14:textId="7D65888C" w:rsidR="0021314D" w:rsidRDefault="00631266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lastRenderedPageBreak/>
              <w:t>8</w:t>
            </w:r>
            <w:r w:rsidR="0021314D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 xml:space="preserve">. 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9" w14:textId="77777777" w:rsidR="0021314D" w:rsidRDefault="0021314D" w:rsidP="0021314D">
            <w:pPr>
              <w:spacing w:after="12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CEO Updates:</w:t>
            </w:r>
          </w:p>
          <w:p w14:paraId="749D23DF" w14:textId="59EC4BDA" w:rsidR="00923B1D" w:rsidRPr="00923B1D" w:rsidRDefault="00923B1D" w:rsidP="00923B1D">
            <w:pPr>
              <w:pStyle w:val="ListParagraph"/>
              <w:numPr>
                <w:ilvl w:val="0"/>
                <w:numId w:val="4"/>
              </w:numPr>
              <w:spacing w:after="12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923B1D">
              <w:rPr>
                <w:rFonts w:ascii="Segoe UI" w:eastAsia="Times New Roman" w:hAnsi="Segoe UI" w:cs="Segoe UI"/>
                <w:kern w:val="0"/>
                <w:lang w:val="en-US"/>
              </w:rPr>
              <w:t>Website</w:t>
            </w:r>
            <w:r w:rsidR="00461809">
              <w:rPr>
                <w:rFonts w:ascii="Segoe UI" w:eastAsia="Times New Roman" w:hAnsi="Segoe UI" w:cs="Segoe UI"/>
                <w:kern w:val="0"/>
                <w:lang w:val="en-US"/>
              </w:rPr>
              <w:t xml:space="preserve"> -update</w:t>
            </w:r>
          </w:p>
          <w:p w14:paraId="6E5BE83C" w14:textId="1D540BC2" w:rsidR="008E7EFA" w:rsidRPr="00F673B6" w:rsidRDefault="001D4AEA" w:rsidP="00F673B6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 w:rsidRPr="00F673B6">
              <w:rPr>
                <w:rFonts w:ascii="Segoe UI" w:eastAsia="Times New Roman" w:hAnsi="Segoe UI" w:cs="Segoe UI"/>
                <w:kern w:val="0"/>
                <w:lang w:val="en-US"/>
              </w:rPr>
              <w:t xml:space="preserve">Provider Company Options </w:t>
            </w:r>
          </w:p>
          <w:p w14:paraId="0E9CD6CB" w14:textId="078947E5" w:rsidR="0021314D" w:rsidRDefault="0021314D" w:rsidP="007165B4">
            <w:pPr>
              <w:pStyle w:val="ListParagraph"/>
              <w:numPr>
                <w:ilvl w:val="0"/>
                <w:numId w:val="2"/>
              </w:numPr>
              <w:spacing w:after="120" w:line="240" w:lineRule="auto"/>
              <w:rPr>
                <w:rFonts w:ascii="Segoe UI" w:eastAsia="Times New Roman" w:hAnsi="Segoe UI" w:cs="Segoe UI"/>
                <w:kern w:val="0"/>
              </w:rPr>
            </w:pPr>
            <w:r w:rsidRPr="007165B4">
              <w:rPr>
                <w:rFonts w:ascii="Segoe UI" w:eastAsia="Times New Roman" w:hAnsi="Segoe UI" w:cs="Segoe UI"/>
                <w:kern w:val="0"/>
                <w:lang w:val="en-US"/>
              </w:rPr>
              <w:t xml:space="preserve">A Prescription for Success - Template Resources for LPCs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C" w14:textId="77777777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AP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D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 xml:space="preserve">14.45-15.20 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CE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  <w:t xml:space="preserve"> </w:t>
            </w:r>
          </w:p>
          <w:p w14:paraId="0E9CD6CF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</w:pPr>
          </w:p>
          <w:p w14:paraId="0E9CD6D0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</w:pPr>
          </w:p>
          <w:p w14:paraId="0E9CD6D1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2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DA" w14:textId="77777777">
        <w:trPr>
          <w:trHeight w:val="474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4" w14:textId="64AF2436" w:rsidR="0021314D" w:rsidRDefault="00631266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9</w:t>
            </w:r>
            <w:r w:rsidR="0021314D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5" w14:textId="77777777" w:rsidR="0021314D" w:rsidRDefault="0021314D" w:rsidP="0021314D">
            <w:pPr>
              <w:spacing w:after="12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 xml:space="preserve">Finance Update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6" w14:textId="77777777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MS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7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15.20-15.40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8" w14:textId="3993E5C4" w:rsidR="0021314D" w:rsidRDefault="000E4A83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nl-NL"/>
              </w:rPr>
              <w:t xml:space="preserve">Attached </w:t>
            </w: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9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  <w:tr w:rsidR="007730EE" w14:paraId="0E9CD6E3" w14:textId="77777777">
        <w:trPr>
          <w:trHeight w:val="474"/>
        </w:trPr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B" w14:textId="47E72506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1</w:t>
            </w:r>
            <w:r w:rsidR="00631266"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0</w:t>
            </w:r>
            <w:r>
              <w:rPr>
                <w:rFonts w:ascii="Segoe UI" w:eastAsia="Times New Roman" w:hAnsi="Segoe UI" w:cs="Segoe UI"/>
                <w:b/>
                <w:bCs/>
                <w:kern w:val="0"/>
                <w:lang w:val="en-US"/>
              </w:rPr>
              <w:t>.</w:t>
            </w:r>
          </w:p>
        </w:tc>
        <w:tc>
          <w:tcPr>
            <w:tcW w:w="331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E" w14:textId="50302D6F" w:rsidR="0021314D" w:rsidRDefault="0021314D" w:rsidP="005D2E21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Calibri" w:hAnsi="Segoe UI" w:cs="Segoe UI"/>
              </w:rPr>
              <w:t xml:space="preserve">AOB 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DF" w14:textId="77777777" w:rsidR="0021314D" w:rsidRDefault="0021314D" w:rsidP="0021314D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ALL</w:t>
            </w:r>
          </w:p>
        </w:tc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E0" w14:textId="37C5120B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  <w:r>
              <w:rPr>
                <w:rFonts w:ascii="Segoe UI" w:eastAsia="Times New Roman" w:hAnsi="Segoe UI" w:cs="Segoe UI"/>
                <w:kern w:val="0"/>
                <w:lang w:val="en-US"/>
              </w:rPr>
              <w:t>15.</w:t>
            </w:r>
            <w:r w:rsidR="00830460">
              <w:rPr>
                <w:rFonts w:ascii="Segoe UI" w:eastAsia="Times New Roman" w:hAnsi="Segoe UI" w:cs="Segoe UI"/>
                <w:kern w:val="0"/>
                <w:lang w:val="en-US"/>
              </w:rPr>
              <w:t>40</w:t>
            </w:r>
            <w:r>
              <w:rPr>
                <w:rFonts w:ascii="Segoe UI" w:eastAsia="Times New Roman" w:hAnsi="Segoe UI" w:cs="Segoe UI"/>
                <w:kern w:val="0"/>
                <w:lang w:val="en-US"/>
              </w:rPr>
              <w:t>-16.00</w:t>
            </w:r>
          </w:p>
        </w:tc>
        <w:tc>
          <w:tcPr>
            <w:tcW w:w="1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E1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  <w:tc>
          <w:tcPr>
            <w:tcW w:w="1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108" w:type="dxa"/>
              <w:bottom w:w="0" w:type="dxa"/>
              <w:right w:w="108" w:type="dxa"/>
            </w:tcMar>
          </w:tcPr>
          <w:p w14:paraId="0E9CD6E2" w14:textId="77777777" w:rsidR="0021314D" w:rsidRDefault="0021314D" w:rsidP="0021314D">
            <w:pPr>
              <w:spacing w:after="0" w:line="240" w:lineRule="auto"/>
              <w:rPr>
                <w:rFonts w:ascii="Segoe UI" w:eastAsia="Times New Roman" w:hAnsi="Segoe UI" w:cs="Segoe UI"/>
                <w:kern w:val="0"/>
                <w:lang w:val="en-US"/>
              </w:rPr>
            </w:pPr>
          </w:p>
        </w:tc>
      </w:tr>
    </w:tbl>
    <w:p w14:paraId="0E9CD6E4" w14:textId="77777777" w:rsidR="00AE7F9C" w:rsidRDefault="00AE7F9C">
      <w:pPr>
        <w:spacing w:after="0"/>
        <w:rPr>
          <w:rFonts w:ascii="Calibri" w:eastAsia="Calibri" w:hAnsi="Calibri"/>
          <w:b/>
          <w:bCs/>
          <w:u w:val="single"/>
        </w:rPr>
      </w:pPr>
    </w:p>
    <w:p w14:paraId="0E9CD6E8" w14:textId="06BC7C0C" w:rsidR="00AE7F9C" w:rsidRDefault="00717C34">
      <w:pPr>
        <w:spacing w:after="0"/>
        <w:rPr>
          <w:rFonts w:ascii="Calibri" w:eastAsia="Calibri" w:hAnsi="Calibri"/>
          <w:b/>
          <w:bCs/>
          <w:u w:val="single"/>
        </w:rPr>
      </w:pPr>
      <w:r>
        <w:rPr>
          <w:rFonts w:ascii="Calibri" w:eastAsia="Calibri" w:hAnsi="Calibri"/>
          <w:b/>
          <w:bCs/>
          <w:u w:val="single"/>
        </w:rPr>
        <w:t xml:space="preserve">Attendees: </w:t>
      </w:r>
    </w:p>
    <w:p w14:paraId="0E9CD6E9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Mayank Patel </w:t>
      </w:r>
    </w:p>
    <w:p w14:paraId="0E9CD6EA" w14:textId="1E6781E0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Jaymil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Patel</w:t>
      </w:r>
      <w:r w:rsidR="00A30A2C"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0E9CD6EB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B6010A">
        <w:rPr>
          <w:rFonts w:ascii="Calibri" w:eastAsia="Times New Roman" w:hAnsi="Calibri" w:cs="Calibri"/>
          <w:color w:val="000000"/>
          <w:kern w:val="0"/>
          <w:lang w:eastAsia="en-GB"/>
        </w:rPr>
        <w:t>Amish Patel</w:t>
      </w:r>
    </w:p>
    <w:p w14:paraId="0E9CD6EC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Beran Patel </w:t>
      </w:r>
    </w:p>
    <w:p w14:paraId="0E9CD6EE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CJ Patel </w:t>
      </w:r>
    </w:p>
    <w:p w14:paraId="0E9CD6EF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8349E8">
        <w:rPr>
          <w:rFonts w:ascii="Calibri" w:eastAsia="Times New Roman" w:hAnsi="Calibri" w:cs="Calibri"/>
          <w:color w:val="000000"/>
          <w:kern w:val="0"/>
          <w:lang w:eastAsia="en-GB"/>
        </w:rPr>
        <w:t>Dipesh Shah</w:t>
      </w:r>
    </w:p>
    <w:p w14:paraId="0E9CD6F0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Deven Jethwa</w:t>
      </w:r>
    </w:p>
    <w:p w14:paraId="0E9CD6F1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Jyoti Bakshi </w:t>
      </w:r>
    </w:p>
    <w:p w14:paraId="0E9CD6F2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Kishan Patel</w:t>
      </w:r>
    </w:p>
    <w:p w14:paraId="0E9CD6F5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Ravi </w:t>
      </w:r>
      <w:proofErr w:type="spellStart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Vaitha</w:t>
      </w:r>
      <w:proofErr w:type="spellEnd"/>
    </w:p>
    <w:p w14:paraId="0E9CD6F6" w14:textId="77777777" w:rsidR="00AE7F9C" w:rsidRPr="003138AA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Subha Subramanian </w:t>
      </w:r>
    </w:p>
    <w:p w14:paraId="0E9CD6F7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Shahil Soni</w:t>
      </w: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0E9CD6F8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Umesh Amin </w:t>
      </w:r>
    </w:p>
    <w:p w14:paraId="0E9CD6F9" w14:textId="77777777" w:rsidR="00AE7F9C" w:rsidRDefault="00AE7F9C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0E9CD6FA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Amit Patel  </w:t>
      </w:r>
    </w:p>
    <w:p w14:paraId="0E9CD6FB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David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Tamby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Rajah</w:t>
      </w:r>
    </w:p>
    <w:p w14:paraId="0E9CD6FC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Mansukh Sheth </w:t>
      </w:r>
    </w:p>
    <w:p w14:paraId="0E9CD6FD" w14:textId="77777777" w:rsidR="00AE7F9C" w:rsidRDefault="00717C34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Hina Patel </w:t>
      </w:r>
    </w:p>
    <w:p w14:paraId="0E9CD6FE" w14:textId="77777777" w:rsidR="00AE7F9C" w:rsidRDefault="00AE7F9C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</w:p>
    <w:p w14:paraId="0E9CD6FF" w14:textId="77777777" w:rsidR="00AE7F9C" w:rsidRDefault="00717C34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  <w:t xml:space="preserve">Apologies: </w:t>
      </w:r>
    </w:p>
    <w:p w14:paraId="02E0EA3B" w14:textId="01F53E03" w:rsidR="00D721D8" w:rsidRPr="003138AA" w:rsidRDefault="00D721D8" w:rsidP="00D721D8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Bola </w:t>
      </w:r>
      <w:proofErr w:type="spellStart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>Sotubo</w:t>
      </w:r>
      <w:proofErr w:type="spellEnd"/>
      <w:r w:rsidRPr="003138AA">
        <w:rPr>
          <w:rFonts w:ascii="Calibri" w:eastAsia="Times New Roman" w:hAnsi="Calibri" w:cs="Calibri"/>
          <w:color w:val="000000"/>
          <w:kern w:val="0"/>
          <w:lang w:eastAsia="en-GB"/>
        </w:rPr>
        <w:t xml:space="preserve"> (Tentative)</w:t>
      </w:r>
    </w:p>
    <w:p w14:paraId="47B479F7" w14:textId="77777777" w:rsidR="002632A9" w:rsidRDefault="002632A9" w:rsidP="002632A9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Rachna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Chhatralia</w:t>
      </w:r>
      <w:proofErr w:type="spellEnd"/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 </w:t>
      </w:r>
    </w:p>
    <w:p w14:paraId="1262A11E" w14:textId="77777777" w:rsidR="00780563" w:rsidRDefault="00780563" w:rsidP="00780563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Ruby </w:t>
      </w:r>
      <w:proofErr w:type="spellStart"/>
      <w:r>
        <w:rPr>
          <w:rFonts w:ascii="Calibri" w:eastAsia="Times New Roman" w:hAnsi="Calibri" w:cs="Calibri"/>
          <w:color w:val="000000"/>
          <w:kern w:val="0"/>
          <w:lang w:eastAsia="en-GB"/>
        </w:rPr>
        <w:t>Munglah</w:t>
      </w:r>
      <w:proofErr w:type="spellEnd"/>
    </w:p>
    <w:p w14:paraId="0E9CD702" w14:textId="77777777" w:rsidR="00AE7F9C" w:rsidRDefault="00AE7F9C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0E9CD703" w14:textId="77777777" w:rsidR="00AE7F9C" w:rsidRDefault="00717C34">
      <w:pPr>
        <w:spacing w:after="0" w:line="240" w:lineRule="auto"/>
        <w:jc w:val="both"/>
        <w:rPr>
          <w:rFonts w:ascii="Calibri" w:eastAsia="Calibri" w:hAnsi="Calibri" w:cs="Calibri"/>
          <w:b/>
          <w:bCs/>
          <w:color w:val="000000"/>
          <w:u w:val="single"/>
        </w:rPr>
      </w:pPr>
      <w:r>
        <w:rPr>
          <w:rFonts w:ascii="Calibri" w:eastAsia="Calibri" w:hAnsi="Calibri" w:cs="Calibri"/>
          <w:b/>
          <w:bCs/>
          <w:color w:val="000000"/>
          <w:u w:val="single"/>
        </w:rPr>
        <w:t>ICB Representatives</w:t>
      </w:r>
    </w:p>
    <w:p w14:paraId="0E9CD704" w14:textId="77777777" w:rsidR="00AE7F9C" w:rsidRDefault="00717C34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Dina Thakker</w:t>
      </w:r>
    </w:p>
    <w:p w14:paraId="2F908ABB" w14:textId="37F71259" w:rsidR="00B941AD" w:rsidRDefault="00B941AD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 xml:space="preserve">Diana </w:t>
      </w:r>
      <w:r w:rsidR="00B67440">
        <w:rPr>
          <w:rFonts w:ascii="Calibri" w:eastAsia="Times New Roman" w:hAnsi="Calibri" w:cs="Calibri"/>
          <w:color w:val="000000"/>
          <w:kern w:val="0"/>
          <w:lang w:eastAsia="en-GB"/>
        </w:rPr>
        <w:t>Tan</w:t>
      </w:r>
    </w:p>
    <w:p w14:paraId="0E9CD706" w14:textId="77777777" w:rsidR="00AE7F9C" w:rsidRDefault="00AE7F9C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en-GB"/>
        </w:rPr>
      </w:pPr>
    </w:p>
    <w:p w14:paraId="0E9CD707" w14:textId="77777777" w:rsidR="00AE7F9C" w:rsidRDefault="00717C34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kern w:val="0"/>
          <w:u w:val="single"/>
          <w:lang w:eastAsia="en-GB"/>
        </w:rPr>
        <w:t xml:space="preserve">Guests </w:t>
      </w:r>
    </w:p>
    <w:p w14:paraId="0E9CD70A" w14:textId="2EFBFFAD" w:rsidR="00AE7F9C" w:rsidRDefault="00717C34" w:rsidP="005D258C">
      <w:pPr>
        <w:spacing w:after="0" w:line="240" w:lineRule="auto"/>
        <w:jc w:val="both"/>
      </w:pPr>
      <w:r>
        <w:rPr>
          <w:rFonts w:ascii="Calibri" w:eastAsia="Times New Roman" w:hAnsi="Calibri" w:cs="Calibri"/>
          <w:color w:val="000000"/>
          <w:kern w:val="0"/>
          <w:lang w:eastAsia="en-GB"/>
        </w:rPr>
        <w:t>Stuart Brown (Minute taker)</w:t>
      </w:r>
    </w:p>
    <w:sectPr w:rsidR="00AE7F9C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6517C9" w14:textId="77777777" w:rsidR="007E1CB0" w:rsidRDefault="007E1CB0">
      <w:pPr>
        <w:spacing w:after="0" w:line="240" w:lineRule="auto"/>
      </w:pPr>
      <w:r>
        <w:separator/>
      </w:r>
    </w:p>
  </w:endnote>
  <w:endnote w:type="continuationSeparator" w:id="0">
    <w:p w14:paraId="5707B8AB" w14:textId="77777777" w:rsidR="007E1CB0" w:rsidRDefault="007E1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D3D8E2" w14:textId="77777777" w:rsidR="007E1CB0" w:rsidRDefault="007E1C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425529" w14:textId="77777777" w:rsidR="007E1CB0" w:rsidRDefault="007E1C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D553E8"/>
    <w:multiLevelType w:val="multilevel"/>
    <w:tmpl w:val="68E45C06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3B3173BA"/>
    <w:multiLevelType w:val="hybridMultilevel"/>
    <w:tmpl w:val="78B64A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147282"/>
    <w:multiLevelType w:val="hybridMultilevel"/>
    <w:tmpl w:val="AFCCA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604ABE"/>
    <w:multiLevelType w:val="hybridMultilevel"/>
    <w:tmpl w:val="5BBA6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3814240">
    <w:abstractNumId w:val="0"/>
  </w:num>
  <w:num w:numId="2" w16cid:durableId="1819615825">
    <w:abstractNumId w:val="2"/>
  </w:num>
  <w:num w:numId="3" w16cid:durableId="236986638">
    <w:abstractNumId w:val="1"/>
  </w:num>
  <w:num w:numId="4" w16cid:durableId="1341030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6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F9C"/>
    <w:rsid w:val="000E4A83"/>
    <w:rsid w:val="000F3503"/>
    <w:rsid w:val="00165C19"/>
    <w:rsid w:val="00192C63"/>
    <w:rsid w:val="001D4AEA"/>
    <w:rsid w:val="001D5E5C"/>
    <w:rsid w:val="001F49AE"/>
    <w:rsid w:val="001F6353"/>
    <w:rsid w:val="00200947"/>
    <w:rsid w:val="00206337"/>
    <w:rsid w:val="00207C73"/>
    <w:rsid w:val="0021314D"/>
    <w:rsid w:val="0022116A"/>
    <w:rsid w:val="00222257"/>
    <w:rsid w:val="00222347"/>
    <w:rsid w:val="0022526C"/>
    <w:rsid w:val="002601C9"/>
    <w:rsid w:val="00261E15"/>
    <w:rsid w:val="002632A9"/>
    <w:rsid w:val="0027305E"/>
    <w:rsid w:val="002756D5"/>
    <w:rsid w:val="002D1623"/>
    <w:rsid w:val="002D3BD1"/>
    <w:rsid w:val="002D7894"/>
    <w:rsid w:val="003138AA"/>
    <w:rsid w:val="00384071"/>
    <w:rsid w:val="003A1BAD"/>
    <w:rsid w:val="003C4522"/>
    <w:rsid w:val="003D3A03"/>
    <w:rsid w:val="00440788"/>
    <w:rsid w:val="00461809"/>
    <w:rsid w:val="004E6863"/>
    <w:rsid w:val="00506985"/>
    <w:rsid w:val="00565AA6"/>
    <w:rsid w:val="0058381C"/>
    <w:rsid w:val="005D258C"/>
    <w:rsid w:val="005D2E21"/>
    <w:rsid w:val="005D3425"/>
    <w:rsid w:val="006170E4"/>
    <w:rsid w:val="00631266"/>
    <w:rsid w:val="00696EFC"/>
    <w:rsid w:val="007165B4"/>
    <w:rsid w:val="00717C34"/>
    <w:rsid w:val="007436BF"/>
    <w:rsid w:val="00772AD4"/>
    <w:rsid w:val="007730EE"/>
    <w:rsid w:val="00780563"/>
    <w:rsid w:val="0078538F"/>
    <w:rsid w:val="007960BF"/>
    <w:rsid w:val="007962FE"/>
    <w:rsid w:val="007A19EA"/>
    <w:rsid w:val="007E1CB0"/>
    <w:rsid w:val="00823CF7"/>
    <w:rsid w:val="00830460"/>
    <w:rsid w:val="008349E8"/>
    <w:rsid w:val="008364DF"/>
    <w:rsid w:val="00846868"/>
    <w:rsid w:val="00871F40"/>
    <w:rsid w:val="008734A9"/>
    <w:rsid w:val="00880468"/>
    <w:rsid w:val="008871D3"/>
    <w:rsid w:val="008D4CE3"/>
    <w:rsid w:val="008E7EFA"/>
    <w:rsid w:val="009115E1"/>
    <w:rsid w:val="00923B1D"/>
    <w:rsid w:val="00933A74"/>
    <w:rsid w:val="00955391"/>
    <w:rsid w:val="009634CC"/>
    <w:rsid w:val="00983DD2"/>
    <w:rsid w:val="009A17A4"/>
    <w:rsid w:val="009A78B3"/>
    <w:rsid w:val="009C12ED"/>
    <w:rsid w:val="009F5CF6"/>
    <w:rsid w:val="009F633B"/>
    <w:rsid w:val="00A30A2C"/>
    <w:rsid w:val="00A33505"/>
    <w:rsid w:val="00A435B7"/>
    <w:rsid w:val="00A548A4"/>
    <w:rsid w:val="00A56BCA"/>
    <w:rsid w:val="00AA7A4E"/>
    <w:rsid w:val="00AD7A3D"/>
    <w:rsid w:val="00AE7F9C"/>
    <w:rsid w:val="00B03258"/>
    <w:rsid w:val="00B15BF0"/>
    <w:rsid w:val="00B27428"/>
    <w:rsid w:val="00B575C0"/>
    <w:rsid w:val="00B6010A"/>
    <w:rsid w:val="00B67440"/>
    <w:rsid w:val="00B941AD"/>
    <w:rsid w:val="00BD4B42"/>
    <w:rsid w:val="00C20745"/>
    <w:rsid w:val="00C47427"/>
    <w:rsid w:val="00C82639"/>
    <w:rsid w:val="00C90CB0"/>
    <w:rsid w:val="00D01F1A"/>
    <w:rsid w:val="00D14381"/>
    <w:rsid w:val="00D56C58"/>
    <w:rsid w:val="00D5708C"/>
    <w:rsid w:val="00D721D8"/>
    <w:rsid w:val="00D92A85"/>
    <w:rsid w:val="00E038BA"/>
    <w:rsid w:val="00E37B71"/>
    <w:rsid w:val="00E97339"/>
    <w:rsid w:val="00ED1D33"/>
    <w:rsid w:val="00F40047"/>
    <w:rsid w:val="00F55109"/>
    <w:rsid w:val="00F673B6"/>
    <w:rsid w:val="00FB073F"/>
    <w:rsid w:val="00FC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CD66B"/>
  <w15:docId w15:val="{CCA8EA04-0397-4270-83CF-A8509041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ptos" w:eastAsia="Aptos" w:hAnsi="Aptos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1" w:lineRule="auto"/>
    </w:pPr>
    <w:rPr>
      <w:kern w:val="3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Aptos Display" w:eastAsia="Times New Roman" w:hAnsi="Aptos Dis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Aptos Display" w:eastAsia="Times New Roman" w:hAnsi="Aptos Dis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Heading2Char">
    <w:name w:val="Heading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Heading3Char">
    <w:name w:val="Heading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Heading5Char">
    <w:name w:val="Heading 5 Char"/>
    <w:basedOn w:val="DefaultParagraphFont"/>
    <w:rPr>
      <w:rFonts w:eastAsia="Times New Roman" w:cs="Times New Roman"/>
      <w:color w:val="0F4761"/>
    </w:rPr>
  </w:style>
  <w:style w:type="character" w:customStyle="1" w:styleId="Heading6Char">
    <w:name w:val="Heading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  <w:contextualSpacing/>
    </w:pPr>
    <w:rPr>
      <w:rFonts w:ascii="Aptos Display" w:eastAsia="Times New Roman" w:hAnsi="Aptos Display"/>
      <w:spacing w:val="-10"/>
      <w:sz w:val="56"/>
      <w:szCs w:val="56"/>
    </w:rPr>
  </w:style>
  <w:style w:type="character" w:customStyle="1" w:styleId="TitleChar">
    <w:name w:val="Title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ind w:left="720"/>
      <w:contextualSpacing/>
    </w:p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IntenseQuoteChar">
    <w:name w:val="Intense Quote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NoSpacing">
    <w:name w:val="No Spacing"/>
    <w:pPr>
      <w:suppressAutoHyphens/>
      <w:spacing w:after="0" w:line="240" w:lineRule="auto"/>
    </w:pPr>
    <w:rPr>
      <w:kern w:val="3"/>
    </w:rPr>
  </w:style>
  <w:style w:type="paragraph" w:styleId="Header">
    <w:name w:val="header"/>
    <w:basedOn w:val="Normal"/>
    <w:link w:val="HeaderChar"/>
    <w:uiPriority w:val="99"/>
    <w:unhideWhenUsed/>
    <w:rsid w:val="00C90C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0CB0"/>
    <w:rPr>
      <w:kern w:val="3"/>
    </w:rPr>
  </w:style>
  <w:style w:type="paragraph" w:styleId="Footer">
    <w:name w:val="footer"/>
    <w:basedOn w:val="Normal"/>
    <w:link w:val="FooterChar"/>
    <w:uiPriority w:val="99"/>
    <w:unhideWhenUsed/>
    <w:rsid w:val="00C90C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0CB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88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1991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PATEL, Hina (NHSPHARMACY)</dc:creator>
  <dc:description/>
  <cp:lastModifiedBy>PATEL, Hina (NHSPHARMACY)</cp:lastModifiedBy>
  <cp:revision>97</cp:revision>
  <dcterms:created xsi:type="dcterms:W3CDTF">2025-11-26T09:03:00Z</dcterms:created>
  <dcterms:modified xsi:type="dcterms:W3CDTF">2026-01-21T15:23:00Z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bef269e0-9b0b-4770-bc1d-b5e1ed83397e</vt:lpwstr>
  </property>
</Properties>
</file>