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4FC5" w14:textId="77777777" w:rsidR="009F116A" w:rsidRPr="009F116A" w:rsidRDefault="009F116A" w:rsidP="009F116A">
      <w:r w:rsidRPr="009F116A">
        <w:t xml:space="preserve">The LKN &amp; Kidney Care UK are hosting its last online education webinar (for 2025) on </w:t>
      </w:r>
      <w:r w:rsidRPr="009F116A">
        <w:rPr>
          <w:b/>
          <w:bCs/>
        </w:rPr>
        <w:t>7 Oct</w:t>
      </w:r>
      <w:r w:rsidRPr="009F116A">
        <w:t xml:space="preserve"> for people in London and Surrey Heartlands living with CKD 1-3.</w:t>
      </w:r>
      <w:r w:rsidRPr="009F116A">
        <w:rPr>
          <w:b/>
          <w:bCs/>
        </w:rPr>
        <w:t> </w:t>
      </w:r>
    </w:p>
    <w:p w14:paraId="42D389B6" w14:textId="36D94053" w:rsidR="009F116A" w:rsidRPr="009F116A" w:rsidRDefault="009F116A" w:rsidP="009F116A">
      <w:r w:rsidRPr="009F116A">
        <w:t xml:space="preserve"> The webinar is free and covers:  what CKD means, causes, maintaining kidney health, treatments, peoples’ experiences, and a chance to ask questions to our expert panel (e.g. nephrologist, GP, dietitian, pharmacist and/or a nurse) </w:t>
      </w:r>
    </w:p>
    <w:p w14:paraId="46F98F6E" w14:textId="47857BAE" w:rsidR="009F116A" w:rsidRPr="009F116A" w:rsidRDefault="009F116A" w:rsidP="009F116A">
      <w:r w:rsidRPr="009F116A">
        <w:t> The focus is on early-stage CKD, and it is not suitable for those with advanced CKD (stages 4 or 5) or if they have already started dialysis or working towards transplant.</w:t>
      </w:r>
    </w:p>
    <w:p w14:paraId="7674AEFB" w14:textId="66E69FA5" w:rsidR="009F116A" w:rsidRPr="009F116A" w:rsidRDefault="009F116A" w:rsidP="009F116A">
      <w:r w:rsidRPr="009F116A">
        <w:t xml:space="preserve"> Patients can register directly through the links on the web page here: </w:t>
      </w:r>
      <w:hyperlink r:id="rId6" w:history="1">
        <w:r w:rsidRPr="009F116A">
          <w:rPr>
            <w:rStyle w:val="Hyperlink"/>
          </w:rPr>
          <w:t>www.kidneycareuk.org/know-your-kidneys</w:t>
        </w:r>
      </w:hyperlink>
      <w:r w:rsidRPr="009F116A">
        <w:t xml:space="preserve">. </w:t>
      </w:r>
    </w:p>
    <w:p w14:paraId="7569D149" w14:textId="77777777" w:rsidR="009F116A" w:rsidRPr="009F116A" w:rsidRDefault="009F116A" w:rsidP="009F116A">
      <w:r w:rsidRPr="009F116A">
        <w:t> </w:t>
      </w:r>
    </w:p>
    <w:p w14:paraId="778ED254" w14:textId="31D99ED4" w:rsidR="009F116A" w:rsidRPr="009F116A" w:rsidRDefault="009F116A" w:rsidP="009F116A">
      <w:r w:rsidRPr="009F116A">
        <w:t xml:space="preserve">See attached: </w:t>
      </w:r>
      <w:r>
        <w:object w:dxaOrig="1503" w:dyaOrig="983" w14:anchorId="46FEA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.2pt" o:ole="">
            <v:imagedata r:id="rId7" o:title=""/>
          </v:shape>
          <o:OLEObject Type="Embed" ProgID="Acrobat.Document.DC" ShapeID="_x0000_i1025" DrawAspect="Icon" ObjectID="_1820732898" r:id="rId8"/>
        </w:object>
      </w:r>
    </w:p>
    <w:p w14:paraId="4C8FCE13" w14:textId="77777777" w:rsidR="009F116A" w:rsidRDefault="009F116A"/>
    <w:sectPr w:rsidR="009F11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1E56" w14:textId="77777777" w:rsidR="009F116A" w:rsidRDefault="009F116A" w:rsidP="009F116A">
      <w:pPr>
        <w:spacing w:after="0" w:line="240" w:lineRule="auto"/>
      </w:pPr>
      <w:r>
        <w:separator/>
      </w:r>
    </w:p>
  </w:endnote>
  <w:endnote w:type="continuationSeparator" w:id="0">
    <w:p w14:paraId="7E811229" w14:textId="77777777" w:rsidR="009F116A" w:rsidRDefault="009F116A" w:rsidP="009F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6A89" w14:textId="77777777" w:rsidR="009F116A" w:rsidRDefault="009F116A" w:rsidP="009F116A">
      <w:pPr>
        <w:spacing w:after="0" w:line="240" w:lineRule="auto"/>
      </w:pPr>
      <w:r>
        <w:separator/>
      </w:r>
    </w:p>
  </w:footnote>
  <w:footnote w:type="continuationSeparator" w:id="0">
    <w:p w14:paraId="3575F759" w14:textId="77777777" w:rsidR="009F116A" w:rsidRDefault="009F116A" w:rsidP="009F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9806" w14:textId="12A3F421" w:rsidR="009F116A" w:rsidRDefault="009F116A">
    <w:pPr>
      <w:pStyle w:val="Header"/>
    </w:pPr>
    <w:r>
      <w:t xml:space="preserve">The London Kidney Network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6A"/>
    <w:rsid w:val="000D5F13"/>
    <w:rsid w:val="00687F99"/>
    <w:rsid w:val="009F116A"/>
    <w:rsid w:val="00F1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349820"/>
  <w15:chartTrackingRefBased/>
  <w15:docId w15:val="{606C6F4D-9869-4459-9A8A-5B3619A7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1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16A"/>
  </w:style>
  <w:style w:type="paragraph" w:styleId="Footer">
    <w:name w:val="footer"/>
    <w:basedOn w:val="Normal"/>
    <w:link w:val="FooterChar"/>
    <w:uiPriority w:val="99"/>
    <w:unhideWhenUsed/>
    <w:rsid w:val="009F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s%3A%2F%2Fscanmail.trustwave.com%2F%3Fc%3D8248%26d%3D4qiK6BY0aq3mp71J0pstAFIzL-j-AUjPnkvZBoSXFg%26u%3Dhttps%253a%252f%252flinkprotect.cudasvc.com%252furl%253fa%253dhttps%253a%252f%252fscanmail.trustwave.com%252f%253fc%253d8248%2526d%253dyu_I59hB6JsFprmJZokCgNqEDXprHNizKR1U3542Vw%2526u%253dhttps%253a%252f%252furl6.mailanyone.net%252fscanner%253fm%253d1tp4MS-00000004Pym-3NY7%2526d%253d4%257Cmail%252f90%252f1741002600%252f1tp4MS-00000004Pym-3NY7%257Cin6a%257C57e1b682%257C10937368%257C14344598%257C67C598385ADE3F9254532125141917F8%2526o%253d%252fphti%253a%252fktseydnkaruecdg.oekinr%252fsiy--eaedstoinomaifrynn%252fuw-okoyir-%252fneskd%2526s%253dD13TOA2Gpzs9vLDVL5EJd7LAi60%2526c%253dE%252c1%252chqj0-6NCApNMfIcxzdSKTNmUviJw4L1WxmrtgI1qRuieUUtSetLloOZ3wLBJk0nMZAGv4Hb_bAGRh3d8j96wQs3KM2w9sqzmf6agNnihe24-Pg%252c%252c%2526typo%253d1&amp;data=05%7C02%7Cdavid.tambyrajah%40nhs.net%7C6c036eb3d6ea4565975d08ddfcf6cc15%7C37c354b285b047f5b22207b48d774ee3%7C0%7C0%7C638944859129421832%7CUnknown%7CTWFpbGZsb3d8eyJFbXB0eU1hcGkiOnRydWUsIlYiOiIwLjAuMDAwMCIsIlAiOiJXaW4zMiIsIkFOIjoiTWFpbCIsIldUIjoyfQ%3D%3D%7C0%7C%7C%7C&amp;sdata=5%2FWxesEY43OSNLjlYb7NOYqqsinhdNsTt1zdGNM1UF0%3D&amp;reserved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>NHS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TAMBYRAJAH-NHSE, David (NHS ENGLAND)</dc:creator>
  <cp:keywords/>
  <dc:description/>
  <cp:lastModifiedBy>Hina Patel</cp:lastModifiedBy>
  <cp:revision>2</cp:revision>
  <dcterms:created xsi:type="dcterms:W3CDTF">2025-09-30T09:22:00Z</dcterms:created>
  <dcterms:modified xsi:type="dcterms:W3CDTF">2025-09-30T09:22:00Z</dcterms:modified>
</cp:coreProperties>
</file>